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0" w:rsidRPr="00C07D14" w:rsidRDefault="00233EF8" w:rsidP="00C07D14">
      <w:pPr>
        <w:pStyle w:val="ConsPlusTitle"/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7D14">
        <w:rPr>
          <w:rFonts w:ascii="Times New Roman" w:hAnsi="Times New Roman" w:cs="Times New Roman"/>
          <w:i/>
          <w:sz w:val="30"/>
          <w:szCs w:val="30"/>
          <w:u w:val="single"/>
        </w:rPr>
        <w:t>ПОРЯДОК ЗАМЕНЫ</w:t>
      </w:r>
      <w:r w:rsidR="00114BF0" w:rsidRPr="00C07D14">
        <w:rPr>
          <w:rFonts w:ascii="Times New Roman" w:hAnsi="Times New Roman" w:cs="Times New Roman"/>
          <w:i/>
          <w:sz w:val="30"/>
          <w:szCs w:val="30"/>
          <w:u w:val="single"/>
        </w:rPr>
        <w:t xml:space="preserve"> ПРИБОР</w:t>
      </w:r>
      <w:r w:rsidRPr="00C07D14">
        <w:rPr>
          <w:rFonts w:ascii="Times New Roman" w:hAnsi="Times New Roman" w:cs="Times New Roman"/>
          <w:i/>
          <w:sz w:val="30"/>
          <w:szCs w:val="30"/>
          <w:u w:val="single"/>
        </w:rPr>
        <w:t>ОВ</w:t>
      </w:r>
      <w:r w:rsidR="00114BF0" w:rsidRPr="00C07D14">
        <w:rPr>
          <w:rFonts w:ascii="Times New Roman" w:hAnsi="Times New Roman" w:cs="Times New Roman"/>
          <w:i/>
          <w:sz w:val="30"/>
          <w:szCs w:val="30"/>
          <w:u w:val="single"/>
        </w:rPr>
        <w:t xml:space="preserve"> УЧЕТА </w:t>
      </w:r>
      <w:r w:rsidR="00912ACB" w:rsidRPr="00C07D14">
        <w:rPr>
          <w:rFonts w:ascii="Times New Roman" w:hAnsi="Times New Roman" w:cs="Times New Roman"/>
          <w:i/>
          <w:sz w:val="30"/>
          <w:szCs w:val="30"/>
          <w:u w:val="single"/>
        </w:rPr>
        <w:t xml:space="preserve">ГОРЯЧЕЙ </w:t>
      </w:r>
      <w:r w:rsidR="00114BF0" w:rsidRPr="00C07D14">
        <w:rPr>
          <w:rFonts w:ascii="Times New Roman" w:hAnsi="Times New Roman" w:cs="Times New Roman"/>
          <w:i/>
          <w:sz w:val="30"/>
          <w:szCs w:val="30"/>
          <w:u w:val="single"/>
        </w:rPr>
        <w:t>ВОДЫ</w:t>
      </w:r>
      <w:r w:rsidR="00AF4977" w:rsidRPr="00C07D14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114BF0" w:rsidRPr="00C07D14" w:rsidRDefault="00114BF0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2ACB" w:rsidRPr="00C07D14" w:rsidRDefault="00912ACB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</w:p>
    <w:p w:rsidR="00F10AFE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C07D14">
        <w:rPr>
          <w:rFonts w:eastAsia="Calibri"/>
          <w:sz w:val="26"/>
          <w:szCs w:val="26"/>
          <w:lang w:eastAsia="ru-RU"/>
        </w:rPr>
        <w:t>В случае если расчеты в МУП «СТЭ» производятся исходя из показаний приборов учета, но Вам необходимо произвести его замену, при этом нарушить пломбировочный материал (вышел из строя, в связи с переносом водомерного узла, для проведения аварийных работ и пр.) Вам необходимо</w:t>
      </w:r>
      <w:r w:rsidR="00F10AFE" w:rsidRPr="00C07D14">
        <w:rPr>
          <w:rFonts w:eastAsia="Calibri"/>
          <w:sz w:val="26"/>
          <w:szCs w:val="26"/>
          <w:lang w:eastAsia="ru-RU"/>
        </w:rPr>
        <w:t>:</w:t>
      </w:r>
    </w:p>
    <w:p w:rsidR="00F10AFE" w:rsidRPr="00C07D14" w:rsidRDefault="00F10AFE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</w:p>
    <w:p w:rsidR="00F10AFE" w:rsidRPr="00C07D14" w:rsidRDefault="005A15B5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  <w:r w:rsidRPr="00C07D14">
        <w:rPr>
          <w:b/>
          <w:i/>
          <w:sz w:val="26"/>
          <w:szCs w:val="26"/>
        </w:rPr>
        <w:t>Немедленно и</w:t>
      </w:r>
      <w:r w:rsidR="00233EF8" w:rsidRPr="00C07D14">
        <w:rPr>
          <w:b/>
          <w:i/>
          <w:sz w:val="26"/>
          <w:szCs w:val="26"/>
        </w:rPr>
        <w:t>звестить МУП «СТЭ»</w:t>
      </w:r>
    </w:p>
    <w:p w:rsidR="00F10AFE" w:rsidRPr="00C07D14" w:rsidRDefault="00F10AFE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7D14">
        <w:rPr>
          <w:sz w:val="26"/>
          <w:szCs w:val="26"/>
        </w:rPr>
        <w:t>О</w:t>
      </w:r>
      <w:r w:rsidR="00233EF8" w:rsidRPr="00C07D14">
        <w:rPr>
          <w:sz w:val="26"/>
          <w:szCs w:val="26"/>
        </w:rPr>
        <w:t xml:space="preserve"> дате проведения демонтажных работ </w:t>
      </w:r>
      <w:r w:rsidRPr="00C07D14">
        <w:rPr>
          <w:sz w:val="26"/>
          <w:szCs w:val="26"/>
        </w:rPr>
        <w:t xml:space="preserve">необходимо </w:t>
      </w:r>
      <w:r w:rsidR="005A15B5" w:rsidRPr="00C07D14">
        <w:rPr>
          <w:sz w:val="26"/>
          <w:szCs w:val="26"/>
        </w:rPr>
        <w:t xml:space="preserve">известить </w:t>
      </w:r>
      <w:r w:rsidR="00233EF8" w:rsidRPr="00C07D14">
        <w:rPr>
          <w:sz w:val="26"/>
          <w:szCs w:val="26"/>
        </w:rPr>
        <w:t xml:space="preserve">не менее чем за </w:t>
      </w:r>
      <w:r w:rsidR="005A15B5" w:rsidRPr="00C07D14">
        <w:rPr>
          <w:sz w:val="26"/>
          <w:szCs w:val="26"/>
        </w:rPr>
        <w:t>два рабочих дня до начала работ</w:t>
      </w:r>
      <w:r w:rsidR="00233EF8" w:rsidRPr="00C07D14">
        <w:rPr>
          <w:sz w:val="26"/>
          <w:szCs w:val="26"/>
        </w:rPr>
        <w:t xml:space="preserve"> одним из способов: </w:t>
      </w:r>
    </w:p>
    <w:p w:rsidR="00233EF8" w:rsidRPr="00C07D14" w:rsidRDefault="00F10AFE" w:rsidP="00C07D1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C07D14">
        <w:rPr>
          <w:sz w:val="26"/>
          <w:szCs w:val="26"/>
        </w:rPr>
        <w:t xml:space="preserve">1) </w:t>
      </w:r>
      <w:r w:rsidR="00233EF8" w:rsidRPr="00C07D14">
        <w:rPr>
          <w:sz w:val="26"/>
          <w:szCs w:val="26"/>
        </w:rPr>
        <w:t>по телефону: 8(862)251-11-10 (доб.5);</w:t>
      </w:r>
    </w:p>
    <w:p w:rsidR="00233EF8" w:rsidRPr="00C07D14" w:rsidRDefault="00233EF8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2) на сайте МУП «СТЭ» в разделе: «</w:t>
      </w:r>
      <w:hyperlink r:id="rId5" w:history="1">
        <w:r w:rsidRPr="00C07D1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прием заявлений на опломбировку приборов учета</w:t>
        </w:r>
      </w:hyperlink>
      <w:r w:rsidRPr="00C07D14">
        <w:rPr>
          <w:sz w:val="26"/>
          <w:szCs w:val="26"/>
        </w:rPr>
        <w:t>»</w:t>
      </w:r>
      <w:r w:rsidRPr="00C07D14">
        <w:rPr>
          <w:rFonts w:ascii="Times New Roman" w:hAnsi="Times New Roman" w:cs="Times New Roman"/>
          <w:sz w:val="26"/>
          <w:szCs w:val="26"/>
        </w:rPr>
        <w:t>;</w:t>
      </w:r>
    </w:p>
    <w:p w:rsidR="00C07D14" w:rsidRPr="00C07D14" w:rsidRDefault="00233EF8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3) явиться лично по адрес</w:t>
      </w:r>
      <w:r w:rsidR="00C07D14" w:rsidRPr="00C07D14">
        <w:rPr>
          <w:rFonts w:ascii="Times New Roman" w:hAnsi="Times New Roman" w:cs="Times New Roman"/>
          <w:sz w:val="26"/>
          <w:szCs w:val="26"/>
        </w:rPr>
        <w:t>ам</w:t>
      </w:r>
      <w:r w:rsidRPr="00C07D14">
        <w:rPr>
          <w:rFonts w:ascii="Times New Roman" w:hAnsi="Times New Roman" w:cs="Times New Roman"/>
          <w:sz w:val="26"/>
          <w:szCs w:val="26"/>
        </w:rPr>
        <w:t>:</w:t>
      </w:r>
    </w:p>
    <w:p w:rsidR="00233EF8" w:rsidRPr="00C07D14" w:rsidRDefault="00C07D14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Центральный район,</w:t>
      </w:r>
      <w:r w:rsidR="00233EF8" w:rsidRPr="00C07D14">
        <w:rPr>
          <w:rFonts w:ascii="Times New Roman" w:hAnsi="Times New Roman" w:cs="Times New Roman"/>
          <w:sz w:val="26"/>
          <w:szCs w:val="26"/>
        </w:rPr>
        <w:t xml:space="preserve"> ул. Юных Ленинцев, д. 23</w:t>
      </w:r>
      <w:r w:rsidRPr="00C07D14">
        <w:rPr>
          <w:rFonts w:ascii="Times New Roman" w:hAnsi="Times New Roman" w:cs="Times New Roman"/>
          <w:sz w:val="26"/>
          <w:szCs w:val="26"/>
        </w:rPr>
        <w:t>,</w:t>
      </w:r>
    </w:p>
    <w:p w:rsidR="00C07D14" w:rsidRPr="00C07D14" w:rsidRDefault="00C07D14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Адлерский район, ул. Гастелло, д. 41,</w:t>
      </w:r>
    </w:p>
    <w:p w:rsidR="00C07D14" w:rsidRPr="00C07D14" w:rsidRDefault="00C07D14" w:rsidP="00C07D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7D14">
        <w:rPr>
          <w:rFonts w:ascii="Times New Roman" w:hAnsi="Times New Roman" w:cs="Times New Roman"/>
          <w:sz w:val="26"/>
          <w:szCs w:val="26"/>
        </w:rPr>
        <w:t>Лазаревский</w:t>
      </w:r>
      <w:proofErr w:type="spellEnd"/>
      <w:r w:rsidRPr="00C07D14">
        <w:rPr>
          <w:rFonts w:ascii="Times New Roman" w:hAnsi="Times New Roman" w:cs="Times New Roman"/>
          <w:sz w:val="26"/>
          <w:szCs w:val="26"/>
        </w:rPr>
        <w:t xml:space="preserve"> район, ул. Лазарева, д. 1</w:t>
      </w:r>
    </w:p>
    <w:p w:rsidR="00C07D14" w:rsidRPr="00C07D14" w:rsidRDefault="00C07D14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  <w:u w:val="single"/>
        </w:rPr>
      </w:pP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  <w:u w:val="single"/>
        </w:rPr>
      </w:pPr>
      <w:r w:rsidRPr="00C07D14">
        <w:rPr>
          <w:b/>
          <w:i/>
          <w:sz w:val="26"/>
          <w:szCs w:val="26"/>
          <w:u w:val="single"/>
        </w:rPr>
        <w:t xml:space="preserve">Важно! До демонтажа приборов учета обязательно составьте </w:t>
      </w:r>
      <w:proofErr w:type="spellStart"/>
      <w:r w:rsidRPr="00C07D14">
        <w:rPr>
          <w:b/>
          <w:i/>
          <w:sz w:val="26"/>
          <w:szCs w:val="26"/>
          <w:u w:val="single"/>
        </w:rPr>
        <w:t>фотоочет</w:t>
      </w:r>
      <w:proofErr w:type="spellEnd"/>
      <w:r w:rsidRPr="00C07D14">
        <w:rPr>
          <w:b/>
          <w:i/>
          <w:sz w:val="26"/>
          <w:szCs w:val="26"/>
          <w:u w:val="single"/>
        </w:rPr>
        <w:t xml:space="preserve"> для последующего предъявления контролеру, на котором должны быть отражены:</w:t>
      </w: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  <w:u w:val="single"/>
        </w:rPr>
      </w:pPr>
      <w:r w:rsidRPr="00C07D14">
        <w:rPr>
          <w:b/>
          <w:i/>
          <w:sz w:val="26"/>
          <w:szCs w:val="26"/>
          <w:u w:val="single"/>
        </w:rPr>
        <w:t>номер прибора учета,</w:t>
      </w: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  <w:u w:val="single"/>
        </w:rPr>
      </w:pPr>
      <w:r w:rsidRPr="00C07D14">
        <w:rPr>
          <w:b/>
          <w:i/>
          <w:sz w:val="26"/>
          <w:szCs w:val="26"/>
          <w:u w:val="single"/>
        </w:rPr>
        <w:t>показания прибора учета,</w:t>
      </w: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  <w:u w:val="single"/>
        </w:rPr>
      </w:pPr>
      <w:r w:rsidRPr="00C07D14">
        <w:rPr>
          <w:b/>
          <w:i/>
          <w:sz w:val="26"/>
          <w:szCs w:val="26"/>
          <w:u w:val="single"/>
        </w:rPr>
        <w:t>наличие пломбировочного материала.</w:t>
      </w:r>
    </w:p>
    <w:p w:rsidR="00C07D14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C07D14">
        <w:rPr>
          <w:sz w:val="26"/>
          <w:szCs w:val="26"/>
          <w:u w:val="single"/>
        </w:rPr>
        <w:t xml:space="preserve"> </w:t>
      </w: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7D14">
        <w:rPr>
          <w:sz w:val="26"/>
          <w:szCs w:val="26"/>
        </w:rPr>
        <w:t>Демонтаж приборов учета, а также его последующий монтаж выполняются в присутствии контролера. Исключением является случай, когда контролер не явился к указанному в извещении сроку демонтажа.</w:t>
      </w:r>
    </w:p>
    <w:p w:rsidR="00C07D14" w:rsidRPr="00C07D14" w:rsidRDefault="00C07D14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C07D14">
        <w:rPr>
          <w:sz w:val="26"/>
          <w:szCs w:val="26"/>
        </w:rPr>
        <w:t xml:space="preserve">Обращаем внимание, что </w:t>
      </w:r>
      <w:r w:rsidRPr="00C07D14">
        <w:rPr>
          <w:b/>
          <w:sz w:val="26"/>
          <w:szCs w:val="26"/>
        </w:rPr>
        <w:t>перерасчет</w:t>
      </w:r>
      <w:r w:rsidRPr="00C07D14">
        <w:rPr>
          <w:sz w:val="26"/>
          <w:szCs w:val="26"/>
        </w:rPr>
        <w:t xml:space="preserve"> размера платы за коммунальную услугу горячего водоснабжения по показаниям демонтированного прибора учета</w:t>
      </w:r>
      <w:r>
        <w:rPr>
          <w:sz w:val="26"/>
          <w:szCs w:val="26"/>
        </w:rPr>
        <w:t xml:space="preserve">                           </w:t>
      </w:r>
      <w:r w:rsidRPr="00C07D14">
        <w:rPr>
          <w:b/>
          <w:sz w:val="26"/>
          <w:szCs w:val="26"/>
        </w:rPr>
        <w:t>не производится.</w:t>
      </w:r>
    </w:p>
    <w:p w:rsidR="00F10AFE" w:rsidRPr="00C07D14" w:rsidRDefault="00F10AFE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</w:p>
    <w:p w:rsidR="00233EF8" w:rsidRPr="00C07D14" w:rsidRDefault="00233EF8" w:rsidP="00C07D14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</w:rPr>
      </w:pPr>
      <w:r w:rsidRPr="00C07D14">
        <w:rPr>
          <w:b/>
          <w:i/>
          <w:sz w:val="26"/>
          <w:szCs w:val="26"/>
        </w:rPr>
        <w:t>Выполните работы по замене приборов учета.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Деятельность по замене приборов учета не подлежит лицензированию. Для выполнения этих работ не требуется каких-либо допусков или разрешений. Работы по замене приборов учета могут выполняться любым лицом, осуществляющим данный вид деятельности, в том числе непосредственно самим потребителем, с соблюдением следующих условий: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установка прибора учета должна осуществляться в соответствии со схемой монтажа и другими требованиями, указанными в технической документации изготовителя этого прибора учета;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прибор учета должен быть зарегистрирован в государственном реестре средств измерений, иметь знак утверждения типа и индивидуальный номер, соответствующий номеру, указанному в его паспорте.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 xml:space="preserve">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C07D14">
        <w:rPr>
          <w:rFonts w:ascii="Times New Roman" w:hAnsi="Times New Roman" w:cs="Times New Roman"/>
          <w:sz w:val="26"/>
          <w:szCs w:val="26"/>
        </w:rPr>
        <w:t>межповерочном</w:t>
      </w:r>
      <w:proofErr w:type="spellEnd"/>
      <w:r w:rsidRPr="00C07D14">
        <w:rPr>
          <w:rFonts w:ascii="Times New Roman" w:hAnsi="Times New Roman" w:cs="Times New Roman"/>
          <w:sz w:val="26"/>
          <w:szCs w:val="26"/>
        </w:rPr>
        <w:t xml:space="preserve"> интервале указываются в сопроводительных документах, например в паспорте прибора учета</w:t>
      </w:r>
      <w:r w:rsidR="00233EF8" w:rsidRPr="00C07D14">
        <w:rPr>
          <w:rFonts w:ascii="Times New Roman" w:hAnsi="Times New Roman" w:cs="Times New Roman"/>
          <w:sz w:val="26"/>
          <w:szCs w:val="26"/>
        </w:rPr>
        <w:t>.</w:t>
      </w:r>
    </w:p>
    <w:p w:rsidR="00F10AFE" w:rsidRPr="00C07D14" w:rsidRDefault="00F10AFE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C07D1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C07D1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C07D1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4BF0" w:rsidRPr="00C07D14" w:rsidRDefault="00233EF8" w:rsidP="00C07D1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b/>
          <w:i/>
          <w:sz w:val="26"/>
          <w:szCs w:val="26"/>
        </w:rPr>
        <w:lastRenderedPageBreak/>
        <w:t>По</w:t>
      </w:r>
      <w:r w:rsidR="00114BF0" w:rsidRPr="00C07D14">
        <w:rPr>
          <w:rFonts w:ascii="Times New Roman" w:hAnsi="Times New Roman" w:cs="Times New Roman"/>
          <w:b/>
          <w:i/>
          <w:sz w:val="26"/>
          <w:szCs w:val="26"/>
        </w:rPr>
        <w:t>да</w:t>
      </w:r>
      <w:r w:rsidRPr="00C07D14">
        <w:rPr>
          <w:rFonts w:ascii="Times New Roman" w:hAnsi="Times New Roman" w:cs="Times New Roman"/>
          <w:b/>
          <w:i/>
          <w:sz w:val="26"/>
          <w:szCs w:val="26"/>
        </w:rPr>
        <w:t>йте</w:t>
      </w:r>
      <w:r w:rsidR="00114BF0" w:rsidRPr="00C07D14">
        <w:rPr>
          <w:rFonts w:ascii="Times New Roman" w:hAnsi="Times New Roman" w:cs="Times New Roman"/>
          <w:b/>
          <w:i/>
          <w:sz w:val="26"/>
          <w:szCs w:val="26"/>
        </w:rPr>
        <w:t xml:space="preserve"> заявку на ввод в эксплуатацию прибора</w:t>
      </w:r>
      <w:r w:rsidRPr="00C07D14">
        <w:rPr>
          <w:rFonts w:ascii="Times New Roman" w:hAnsi="Times New Roman" w:cs="Times New Roman"/>
          <w:b/>
          <w:i/>
          <w:sz w:val="26"/>
          <w:szCs w:val="26"/>
        </w:rPr>
        <w:t xml:space="preserve"> учета</w:t>
      </w:r>
      <w:r w:rsidR="00114BF0" w:rsidRPr="00C07D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BD4" w:rsidRPr="00C07D14">
        <w:rPr>
          <w:rFonts w:ascii="Times New Roman" w:hAnsi="Times New Roman" w:cs="Times New Roman"/>
          <w:b/>
          <w:i/>
          <w:sz w:val="26"/>
          <w:szCs w:val="26"/>
        </w:rPr>
        <w:t>в МУП «</w:t>
      </w:r>
      <w:r w:rsidRPr="00C07D14">
        <w:rPr>
          <w:rFonts w:ascii="Times New Roman" w:hAnsi="Times New Roman" w:cs="Times New Roman"/>
          <w:b/>
          <w:i/>
          <w:sz w:val="26"/>
          <w:szCs w:val="26"/>
        </w:rPr>
        <w:t>СТЭ</w:t>
      </w:r>
      <w:r w:rsidR="003D4BD4" w:rsidRPr="00C07D14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912ACB" w:rsidRPr="00C07D1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54652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 xml:space="preserve">В </w:t>
      </w:r>
      <w:hyperlink r:id="rId6" w:history="1">
        <w:r w:rsidRPr="00C07D1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заявке</w:t>
        </w:r>
      </w:hyperlink>
      <w:r w:rsidRPr="00C07D14">
        <w:rPr>
          <w:rFonts w:ascii="Times New Roman" w:hAnsi="Times New Roman" w:cs="Times New Roman"/>
          <w:sz w:val="26"/>
          <w:szCs w:val="26"/>
        </w:rPr>
        <w:t xml:space="preserve"> должна быть указана следующая информация: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фамилия, имя, отчество потребителя, реквизиты документа, удостоверяющего личность, контактный телефон;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предлагаемая дата и время ввода установленного прибора учета в эксплуатацию;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тип и заводской номер установленного прибора учета, место его установки;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сведения о лице, осуществившем монтаж прибора учета;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показания прибора учета на момент его установки;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дата следующей поверки.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К заявке необходимо приложить копию паспорта на прибор учета.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Установленный прибор должен быть введен в эксплуатацию не позднее месяца со дня, следующего за днем его установки.</w:t>
      </w:r>
    </w:p>
    <w:p w:rsidR="00912ACB" w:rsidRPr="00C07D14" w:rsidRDefault="00912ACB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4BF0" w:rsidRPr="00C07D14" w:rsidRDefault="00114BF0" w:rsidP="00C07D1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b/>
          <w:i/>
          <w:sz w:val="26"/>
          <w:szCs w:val="26"/>
        </w:rPr>
        <w:t>Подпишите акт ввода в эксплуатацию</w:t>
      </w:r>
      <w:r w:rsidR="00912ACB" w:rsidRPr="00C07D14">
        <w:rPr>
          <w:rFonts w:ascii="Times New Roman" w:hAnsi="Times New Roman" w:cs="Times New Roman"/>
          <w:b/>
          <w:i/>
          <w:sz w:val="26"/>
          <w:szCs w:val="26"/>
        </w:rPr>
        <w:t xml:space="preserve"> прибора учета</w:t>
      </w:r>
      <w:r w:rsidR="00F10AFE" w:rsidRPr="00C07D1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 xml:space="preserve">Акт ввода прибора учета в эксплуатацию составляется </w:t>
      </w:r>
      <w:r w:rsidR="00A56A71" w:rsidRPr="00C07D14">
        <w:rPr>
          <w:rFonts w:ascii="Times New Roman" w:hAnsi="Times New Roman" w:cs="Times New Roman"/>
          <w:b/>
          <w:i/>
          <w:sz w:val="26"/>
          <w:szCs w:val="26"/>
        </w:rPr>
        <w:t>МУП «</w:t>
      </w:r>
      <w:r w:rsidR="00F10AFE" w:rsidRPr="00C07D14">
        <w:rPr>
          <w:rFonts w:ascii="Times New Roman" w:hAnsi="Times New Roman" w:cs="Times New Roman"/>
          <w:b/>
          <w:i/>
          <w:sz w:val="26"/>
          <w:szCs w:val="26"/>
        </w:rPr>
        <w:t>СТЭ</w:t>
      </w:r>
      <w:r w:rsidR="00A56A71" w:rsidRPr="00C07D1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Pr="00C07D14">
        <w:rPr>
          <w:rFonts w:ascii="Times New Roman" w:hAnsi="Times New Roman" w:cs="Times New Roman"/>
          <w:sz w:val="26"/>
          <w:szCs w:val="26"/>
        </w:rPr>
        <w:t>в двух экземплярах, один из которых остается у потребителя.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В акте указываются:</w:t>
      </w:r>
    </w:p>
    <w:p w:rsidR="00114BF0" w:rsidRPr="00C07D14" w:rsidRDefault="00C07D14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дата </w:t>
      </w:r>
      <w:r w:rsidR="00114BF0" w:rsidRPr="00C07D14">
        <w:rPr>
          <w:rFonts w:ascii="Times New Roman" w:hAnsi="Times New Roman" w:cs="Times New Roman"/>
          <w:sz w:val="26"/>
          <w:szCs w:val="26"/>
        </w:rPr>
        <w:t>и адрес ввода прибора учета в эксплуатацию;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фамилии, имена, отчества, должности и контактные данные лиц, принимавших участие в процедуре ввода прибора учета в эксплуатацию;</w:t>
      </w:r>
    </w:p>
    <w:p w:rsidR="008C578C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тип и заводской номер установленного прибора учета</w:t>
      </w:r>
      <w:r w:rsidR="008C578C">
        <w:rPr>
          <w:rFonts w:ascii="Times New Roman" w:hAnsi="Times New Roman" w:cs="Times New Roman"/>
          <w:sz w:val="26"/>
          <w:szCs w:val="26"/>
        </w:rPr>
        <w:t>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решение о вводе или об отказе от ввода прибора учета в эксплуатацию с указанием оснований такого отказа;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в случае ввода прибора учета в эксплуатацию - показания прибора учета на момент завершения процедуры ввода в эксплуатацию;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дата следующей поверки.</w:t>
      </w:r>
    </w:p>
    <w:p w:rsidR="00F10AFE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 xml:space="preserve">Данный акт является основанием для возобновления </w:t>
      </w:r>
      <w:proofErr w:type="gramStart"/>
      <w:r w:rsidRPr="00C07D14">
        <w:rPr>
          <w:rFonts w:ascii="Times New Roman" w:hAnsi="Times New Roman" w:cs="Times New Roman"/>
          <w:sz w:val="26"/>
          <w:szCs w:val="26"/>
        </w:rPr>
        <w:t>расчетов</w:t>
      </w:r>
      <w:proofErr w:type="gramEnd"/>
      <w:r w:rsidRPr="00C07D14">
        <w:rPr>
          <w:rFonts w:ascii="Times New Roman" w:hAnsi="Times New Roman" w:cs="Times New Roman"/>
          <w:sz w:val="26"/>
          <w:szCs w:val="26"/>
        </w:rPr>
        <w:t xml:space="preserve"> за коммунальные услуги </w:t>
      </w:r>
      <w:r w:rsidR="00C07D14">
        <w:rPr>
          <w:rFonts w:ascii="Times New Roman" w:hAnsi="Times New Roman" w:cs="Times New Roman"/>
          <w:sz w:val="26"/>
          <w:szCs w:val="26"/>
        </w:rPr>
        <w:t xml:space="preserve">горячего водоснабжения </w:t>
      </w:r>
      <w:r w:rsidRPr="00C07D14">
        <w:rPr>
          <w:rFonts w:ascii="Times New Roman" w:hAnsi="Times New Roman" w:cs="Times New Roman"/>
          <w:sz w:val="26"/>
          <w:szCs w:val="26"/>
        </w:rPr>
        <w:t>исходя из показаний прибора учета - начиная с 1-го числа месяца, следующего за месяцем ввода прибора учета в эксплуатацию</w:t>
      </w:r>
      <w:r w:rsidR="00F10AFE" w:rsidRPr="00C07D14">
        <w:rPr>
          <w:rFonts w:ascii="Times New Roman" w:hAnsi="Times New Roman" w:cs="Times New Roman"/>
          <w:sz w:val="26"/>
          <w:szCs w:val="26"/>
        </w:rPr>
        <w:t>.</w:t>
      </w:r>
    </w:p>
    <w:p w:rsidR="00F10AFE" w:rsidRPr="00C07D14" w:rsidRDefault="00F10AFE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Основаниями для отказа ввода установленного прибора учета в эксплуатацию могут являться: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неработоспособность прибора учета;</w:t>
      </w:r>
    </w:p>
    <w:p w:rsidR="00114BF0" w:rsidRPr="00C07D14" w:rsidRDefault="00114BF0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 несоответствие прибора учета установленным требованиям;</w:t>
      </w:r>
    </w:p>
    <w:p w:rsidR="00114BF0" w:rsidRDefault="00F10AFE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-</w:t>
      </w:r>
      <w:r w:rsidR="00114BF0" w:rsidRPr="00C07D14">
        <w:rPr>
          <w:rFonts w:ascii="Times New Roman" w:hAnsi="Times New Roman" w:cs="Times New Roman"/>
          <w:sz w:val="26"/>
          <w:szCs w:val="26"/>
        </w:rPr>
        <w:t>ненадлежащее качество установки прибора учета, в том числе несоответствие установленного прибора учета комплектации и схеме монтажа, указанным в т</w:t>
      </w:r>
      <w:r w:rsidR="00C07D14">
        <w:rPr>
          <w:rFonts w:ascii="Times New Roman" w:hAnsi="Times New Roman" w:cs="Times New Roman"/>
          <w:sz w:val="26"/>
          <w:szCs w:val="26"/>
        </w:rPr>
        <w:t>ехнической документации на него;</w:t>
      </w:r>
    </w:p>
    <w:p w:rsidR="00C07D14" w:rsidRPr="00C07D14" w:rsidRDefault="00C07D14" w:rsidP="00C07D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-отсутствие доступа к прибору учета.</w:t>
      </w:r>
    </w:p>
    <w:p w:rsidR="00F10AFE" w:rsidRDefault="00F10AFE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D14" w:rsidRDefault="00C07D14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78C" w:rsidRDefault="008C578C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578C" w:rsidRPr="00C07D14" w:rsidRDefault="008C578C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0AFE" w:rsidRPr="00C07D14" w:rsidRDefault="00F10AFE" w:rsidP="00F10AF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0AFE" w:rsidRPr="00C07D14" w:rsidRDefault="00F10AFE" w:rsidP="00F10AFE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Подготовлено в соответствии</w:t>
      </w:r>
    </w:p>
    <w:p w:rsidR="00F10AFE" w:rsidRPr="00C07D14" w:rsidRDefault="00F10AFE" w:rsidP="00F10AFE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07D14">
        <w:rPr>
          <w:rFonts w:ascii="Times New Roman" w:hAnsi="Times New Roman" w:cs="Times New Roman"/>
          <w:sz w:val="26"/>
          <w:szCs w:val="26"/>
        </w:rPr>
        <w:t>с постановлением Правительства №354 от 06.05.2011г.</w:t>
      </w:r>
    </w:p>
    <w:sectPr w:rsidR="00F10AFE" w:rsidRPr="00C07D14" w:rsidSect="00912AC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018D"/>
    <w:multiLevelType w:val="hybridMultilevel"/>
    <w:tmpl w:val="2050189C"/>
    <w:lvl w:ilvl="0" w:tplc="FAA4FA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BF0"/>
    <w:rsid w:val="00002C88"/>
    <w:rsid w:val="000167DE"/>
    <w:rsid w:val="0001716E"/>
    <w:rsid w:val="000208E1"/>
    <w:rsid w:val="00023314"/>
    <w:rsid w:val="00025768"/>
    <w:rsid w:val="0003167A"/>
    <w:rsid w:val="00040343"/>
    <w:rsid w:val="00046179"/>
    <w:rsid w:val="00047775"/>
    <w:rsid w:val="00067F35"/>
    <w:rsid w:val="00076DCE"/>
    <w:rsid w:val="00086235"/>
    <w:rsid w:val="00095EB1"/>
    <w:rsid w:val="00096162"/>
    <w:rsid w:val="000E3629"/>
    <w:rsid w:val="000F53D6"/>
    <w:rsid w:val="000F6BD1"/>
    <w:rsid w:val="00102FB5"/>
    <w:rsid w:val="00114BF0"/>
    <w:rsid w:val="0012288D"/>
    <w:rsid w:val="00126B77"/>
    <w:rsid w:val="00152576"/>
    <w:rsid w:val="00170FB6"/>
    <w:rsid w:val="0017761D"/>
    <w:rsid w:val="001A60FE"/>
    <w:rsid w:val="001A6D15"/>
    <w:rsid w:val="001B19DC"/>
    <w:rsid w:val="001B66A8"/>
    <w:rsid w:val="001C7C1E"/>
    <w:rsid w:val="001C7D3E"/>
    <w:rsid w:val="001D00ED"/>
    <w:rsid w:val="001D7DDE"/>
    <w:rsid w:val="001E592F"/>
    <w:rsid w:val="001F6A23"/>
    <w:rsid w:val="00202B7E"/>
    <w:rsid w:val="00205023"/>
    <w:rsid w:val="002331C7"/>
    <w:rsid w:val="00233EF8"/>
    <w:rsid w:val="00273582"/>
    <w:rsid w:val="00282339"/>
    <w:rsid w:val="00285EAD"/>
    <w:rsid w:val="00286397"/>
    <w:rsid w:val="00286EDF"/>
    <w:rsid w:val="002A2E1A"/>
    <w:rsid w:val="002B4843"/>
    <w:rsid w:val="002C1CB4"/>
    <w:rsid w:val="002D39AC"/>
    <w:rsid w:val="00300768"/>
    <w:rsid w:val="00316DF9"/>
    <w:rsid w:val="00320839"/>
    <w:rsid w:val="00337B06"/>
    <w:rsid w:val="00342133"/>
    <w:rsid w:val="0034594C"/>
    <w:rsid w:val="00345AAC"/>
    <w:rsid w:val="00354F3C"/>
    <w:rsid w:val="00360F3C"/>
    <w:rsid w:val="00371CFA"/>
    <w:rsid w:val="0037644F"/>
    <w:rsid w:val="00395CCF"/>
    <w:rsid w:val="003A5CC7"/>
    <w:rsid w:val="003B26FF"/>
    <w:rsid w:val="003B7277"/>
    <w:rsid w:val="003C6950"/>
    <w:rsid w:val="003D3732"/>
    <w:rsid w:val="003D4BD4"/>
    <w:rsid w:val="003E6F52"/>
    <w:rsid w:val="003E7CE0"/>
    <w:rsid w:val="00405563"/>
    <w:rsid w:val="00435539"/>
    <w:rsid w:val="004374B7"/>
    <w:rsid w:val="00454652"/>
    <w:rsid w:val="004669E5"/>
    <w:rsid w:val="00467074"/>
    <w:rsid w:val="004870B9"/>
    <w:rsid w:val="00491123"/>
    <w:rsid w:val="004B0890"/>
    <w:rsid w:val="004B11AB"/>
    <w:rsid w:val="004B1466"/>
    <w:rsid w:val="004B4499"/>
    <w:rsid w:val="004C1C5B"/>
    <w:rsid w:val="004D6123"/>
    <w:rsid w:val="004F6288"/>
    <w:rsid w:val="005073B2"/>
    <w:rsid w:val="00522BEA"/>
    <w:rsid w:val="00524162"/>
    <w:rsid w:val="005333BF"/>
    <w:rsid w:val="00540077"/>
    <w:rsid w:val="005408D6"/>
    <w:rsid w:val="00552B85"/>
    <w:rsid w:val="00560A82"/>
    <w:rsid w:val="0056536C"/>
    <w:rsid w:val="00566339"/>
    <w:rsid w:val="00573B11"/>
    <w:rsid w:val="00583A01"/>
    <w:rsid w:val="00590464"/>
    <w:rsid w:val="005A15B5"/>
    <w:rsid w:val="005A2913"/>
    <w:rsid w:val="005B1795"/>
    <w:rsid w:val="005C7702"/>
    <w:rsid w:val="005D05BE"/>
    <w:rsid w:val="005F07D5"/>
    <w:rsid w:val="005F12E0"/>
    <w:rsid w:val="005F43DC"/>
    <w:rsid w:val="005F4CE7"/>
    <w:rsid w:val="005F7C28"/>
    <w:rsid w:val="0060002B"/>
    <w:rsid w:val="00612296"/>
    <w:rsid w:val="006359A9"/>
    <w:rsid w:val="006367C1"/>
    <w:rsid w:val="00642162"/>
    <w:rsid w:val="00646162"/>
    <w:rsid w:val="00647A21"/>
    <w:rsid w:val="006624FF"/>
    <w:rsid w:val="006A0B26"/>
    <w:rsid w:val="006B40BC"/>
    <w:rsid w:val="006C3F01"/>
    <w:rsid w:val="006F06D7"/>
    <w:rsid w:val="006F7488"/>
    <w:rsid w:val="006F78D0"/>
    <w:rsid w:val="00706F0A"/>
    <w:rsid w:val="00711C70"/>
    <w:rsid w:val="00723667"/>
    <w:rsid w:val="0073314E"/>
    <w:rsid w:val="00733680"/>
    <w:rsid w:val="00752C9E"/>
    <w:rsid w:val="0075530D"/>
    <w:rsid w:val="007631C1"/>
    <w:rsid w:val="00767F3C"/>
    <w:rsid w:val="00773C29"/>
    <w:rsid w:val="00783537"/>
    <w:rsid w:val="00786BE8"/>
    <w:rsid w:val="007C6CDA"/>
    <w:rsid w:val="007E7D7B"/>
    <w:rsid w:val="007F03F8"/>
    <w:rsid w:val="007F7DD6"/>
    <w:rsid w:val="00821F79"/>
    <w:rsid w:val="008301F0"/>
    <w:rsid w:val="00831587"/>
    <w:rsid w:val="00833644"/>
    <w:rsid w:val="00847A0D"/>
    <w:rsid w:val="0085013B"/>
    <w:rsid w:val="00861F4F"/>
    <w:rsid w:val="008663A2"/>
    <w:rsid w:val="008A1996"/>
    <w:rsid w:val="008B2BBD"/>
    <w:rsid w:val="008C42F2"/>
    <w:rsid w:val="008C578C"/>
    <w:rsid w:val="008D4D0C"/>
    <w:rsid w:val="008F6754"/>
    <w:rsid w:val="00912ACB"/>
    <w:rsid w:val="00915412"/>
    <w:rsid w:val="00921023"/>
    <w:rsid w:val="00923DBE"/>
    <w:rsid w:val="00965028"/>
    <w:rsid w:val="00976199"/>
    <w:rsid w:val="00976BB6"/>
    <w:rsid w:val="00991BE7"/>
    <w:rsid w:val="009C2057"/>
    <w:rsid w:val="009D2258"/>
    <w:rsid w:val="009D477D"/>
    <w:rsid w:val="009E0A62"/>
    <w:rsid w:val="009E37E0"/>
    <w:rsid w:val="009F1C5A"/>
    <w:rsid w:val="00A26CD6"/>
    <w:rsid w:val="00A334D1"/>
    <w:rsid w:val="00A5207B"/>
    <w:rsid w:val="00A56A71"/>
    <w:rsid w:val="00A6038A"/>
    <w:rsid w:val="00A75764"/>
    <w:rsid w:val="00A831BF"/>
    <w:rsid w:val="00A83944"/>
    <w:rsid w:val="00AA2FFE"/>
    <w:rsid w:val="00AA77AC"/>
    <w:rsid w:val="00AC739A"/>
    <w:rsid w:val="00AC79C8"/>
    <w:rsid w:val="00AD17D7"/>
    <w:rsid w:val="00AE48CF"/>
    <w:rsid w:val="00AF4977"/>
    <w:rsid w:val="00B02261"/>
    <w:rsid w:val="00B16615"/>
    <w:rsid w:val="00B403B5"/>
    <w:rsid w:val="00B433E9"/>
    <w:rsid w:val="00B477C0"/>
    <w:rsid w:val="00B5306A"/>
    <w:rsid w:val="00B67DDE"/>
    <w:rsid w:val="00B8236A"/>
    <w:rsid w:val="00BC30FF"/>
    <w:rsid w:val="00BC3DF0"/>
    <w:rsid w:val="00C0163A"/>
    <w:rsid w:val="00C07D14"/>
    <w:rsid w:val="00C32EF5"/>
    <w:rsid w:val="00C353BB"/>
    <w:rsid w:val="00C36648"/>
    <w:rsid w:val="00C46DB3"/>
    <w:rsid w:val="00C47BEF"/>
    <w:rsid w:val="00C507AD"/>
    <w:rsid w:val="00C54150"/>
    <w:rsid w:val="00C55B07"/>
    <w:rsid w:val="00C70BAF"/>
    <w:rsid w:val="00CA4734"/>
    <w:rsid w:val="00CA495A"/>
    <w:rsid w:val="00CA66A0"/>
    <w:rsid w:val="00CB268A"/>
    <w:rsid w:val="00CD0A8C"/>
    <w:rsid w:val="00CD622E"/>
    <w:rsid w:val="00CE6E5F"/>
    <w:rsid w:val="00CF1AEB"/>
    <w:rsid w:val="00D010CB"/>
    <w:rsid w:val="00D07793"/>
    <w:rsid w:val="00D20178"/>
    <w:rsid w:val="00D3253C"/>
    <w:rsid w:val="00D35807"/>
    <w:rsid w:val="00D36079"/>
    <w:rsid w:val="00D36690"/>
    <w:rsid w:val="00D6020C"/>
    <w:rsid w:val="00D7116C"/>
    <w:rsid w:val="00D76698"/>
    <w:rsid w:val="00D8019F"/>
    <w:rsid w:val="00DA5120"/>
    <w:rsid w:val="00DB7652"/>
    <w:rsid w:val="00DC1E29"/>
    <w:rsid w:val="00DC5902"/>
    <w:rsid w:val="00DD15D2"/>
    <w:rsid w:val="00DE6DA3"/>
    <w:rsid w:val="00E1600E"/>
    <w:rsid w:val="00E168F8"/>
    <w:rsid w:val="00E172BB"/>
    <w:rsid w:val="00E334CA"/>
    <w:rsid w:val="00E417FF"/>
    <w:rsid w:val="00E45880"/>
    <w:rsid w:val="00E46328"/>
    <w:rsid w:val="00E46903"/>
    <w:rsid w:val="00E54C25"/>
    <w:rsid w:val="00E718DF"/>
    <w:rsid w:val="00E75278"/>
    <w:rsid w:val="00E95EBC"/>
    <w:rsid w:val="00EA4629"/>
    <w:rsid w:val="00EB0A58"/>
    <w:rsid w:val="00EB3E84"/>
    <w:rsid w:val="00EC36B8"/>
    <w:rsid w:val="00EF41EB"/>
    <w:rsid w:val="00EF6CE7"/>
    <w:rsid w:val="00F01A49"/>
    <w:rsid w:val="00F05170"/>
    <w:rsid w:val="00F077ED"/>
    <w:rsid w:val="00F10AFE"/>
    <w:rsid w:val="00F15B54"/>
    <w:rsid w:val="00F31E31"/>
    <w:rsid w:val="00F37254"/>
    <w:rsid w:val="00F52723"/>
    <w:rsid w:val="00F61070"/>
    <w:rsid w:val="00F673E4"/>
    <w:rsid w:val="00F720F6"/>
    <w:rsid w:val="00F8419B"/>
    <w:rsid w:val="00FB67D4"/>
    <w:rsid w:val="00FC35D2"/>
    <w:rsid w:val="00FD53A0"/>
    <w:rsid w:val="00FD6739"/>
    <w:rsid w:val="00FE0138"/>
    <w:rsid w:val="00FE56FA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5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54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hi-teplo.ru/files/documents/zayavl.docx" TargetMode="External"/><Relationship Id="rId5" Type="http://schemas.openxmlformats.org/officeDocument/2006/relationships/hyperlink" Target="http://sochi-teplo.ru/consumers/feedback2.ph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 Сергей Юрьевич</dc:creator>
  <cp:lastModifiedBy>КобжОВ</cp:lastModifiedBy>
  <cp:revision>5</cp:revision>
  <cp:lastPrinted>2025-07-21T08:09:00Z</cp:lastPrinted>
  <dcterms:created xsi:type="dcterms:W3CDTF">2025-07-21T05:54:00Z</dcterms:created>
  <dcterms:modified xsi:type="dcterms:W3CDTF">2025-07-21T08:31:00Z</dcterms:modified>
</cp:coreProperties>
</file>